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 w:line="360" w:lineRule="auto"/>
        <w:jc w:val="center"/>
        <w:textAlignment w:val="auto"/>
        <w:rPr>
          <w:b/>
          <w:kern w:val="12"/>
          <w:sz w:val="24"/>
        </w:rPr>
      </w:pPr>
      <w:r>
        <w:rPr>
          <w:b/>
          <w:bCs/>
          <w:sz w:val="36"/>
          <w:szCs w:val="36"/>
        </w:rPr>
        <w:t>现场踏勘确认单</w:t>
      </w:r>
    </w:p>
    <w:tbl>
      <w:tblPr>
        <w:tblStyle w:val="3"/>
        <w:tblpPr w:leftFromText="180" w:rightFromText="180" w:vertAnchor="text" w:tblpX="250" w:tblpY="1"/>
        <w:tblOverlap w:val="never"/>
        <w:tblW w:w="875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1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洪泽湖产业学院S7和S13号学生宿舍纱窗采购及安装项目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供应商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经办人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办公电话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移动电话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widowControl w:val="0"/>
        <w:spacing w:line="360" w:lineRule="auto"/>
        <w:jc w:val="left"/>
        <w:textAlignment w:val="auto"/>
        <w:rPr>
          <w:sz w:val="24"/>
        </w:rPr>
      </w:pPr>
    </w:p>
    <w:p>
      <w:pPr>
        <w:widowControl w:val="0"/>
        <w:spacing w:line="360" w:lineRule="auto"/>
        <w:jc w:val="left"/>
        <w:textAlignment w:val="auto"/>
        <w:rPr>
          <w:sz w:val="24"/>
        </w:rPr>
      </w:pPr>
      <w:r>
        <w:rPr>
          <w:sz w:val="24"/>
        </w:rPr>
        <w:t>…………………</w:t>
      </w:r>
      <w:r>
        <w:rPr>
          <w:rFonts w:eastAsia="黑体"/>
          <w:b/>
          <w:sz w:val="24"/>
          <w:szCs w:val="21"/>
        </w:rPr>
        <w:t>（须在此加盖投标人章）</w:t>
      </w:r>
      <w:r>
        <w:rPr>
          <w:sz w:val="24"/>
        </w:rPr>
        <w:t>………………………………</w:t>
      </w:r>
    </w:p>
    <w:p>
      <w:pPr>
        <w:widowControl w:val="0"/>
        <w:spacing w:line="360" w:lineRule="auto"/>
        <w:jc w:val="left"/>
        <w:textAlignment w:val="auto"/>
        <w:rPr>
          <w:sz w:val="24"/>
        </w:rPr>
      </w:pPr>
    </w:p>
    <w:p>
      <w:pPr>
        <w:widowControl w:val="0"/>
        <w:spacing w:after="312" w:afterLines="100"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现场踏勘确认回执</w:t>
      </w:r>
    </w:p>
    <w:tbl>
      <w:tblPr>
        <w:tblStyle w:val="3"/>
        <w:tblpPr w:leftFromText="180" w:rightFromText="180" w:vertAnchor="text" w:tblpX="250" w:tblpY="1"/>
        <w:tblOverlap w:val="never"/>
        <w:tblW w:w="918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172"/>
        <w:gridCol w:w="42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洪泽湖产业学院S7和S13号学生宿舍纱窗采购及安装项目</w:t>
            </w:r>
          </w:p>
        </w:tc>
        <w:tc>
          <w:tcPr>
            <w:tcW w:w="425" w:type="dxa"/>
            <w:vMerge w:val="restart"/>
            <w:tcBorders>
              <w:top w:val="nil"/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widowControl w:val="0"/>
              <w:spacing w:line="360" w:lineRule="auto"/>
              <w:ind w:left="113" w:right="113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供应商留存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供应商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25" w:type="dxa"/>
            <w:vMerge w:val="continue"/>
            <w:tcBorders>
              <w:left w:val="double" w:color="auto" w:sz="4" w:space="0"/>
              <w:right w:val="nil"/>
            </w:tcBorders>
            <w:textDirection w:val="tbRlV"/>
            <w:vAlign w:val="center"/>
          </w:tcPr>
          <w:p>
            <w:pPr>
              <w:widowControl w:val="0"/>
              <w:spacing w:line="360" w:lineRule="auto"/>
              <w:ind w:left="113" w:right="113"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采购人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江苏食品药品职业技术学院</w:t>
            </w:r>
          </w:p>
        </w:tc>
        <w:tc>
          <w:tcPr>
            <w:tcW w:w="425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采购单位经办人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签字：                                （须加盖公章）</w:t>
            </w:r>
          </w:p>
        </w:tc>
        <w:tc>
          <w:tcPr>
            <w:tcW w:w="425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踏勘时间</w:t>
            </w:r>
          </w:p>
        </w:tc>
        <w:tc>
          <w:tcPr>
            <w:tcW w:w="7172" w:type="dxa"/>
            <w:tcBorders>
              <w:right w:val="doub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年     月     日     时     分</w:t>
            </w:r>
          </w:p>
        </w:tc>
        <w:tc>
          <w:tcPr>
            <w:tcW w:w="425" w:type="dxa"/>
            <w:vMerge w:val="continue"/>
            <w:tcBorders>
              <w:left w:val="double" w:color="auto" w:sz="4" w:space="0"/>
              <w:bottom w:val="nil"/>
              <w:right w:val="nil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widowControl w:val="0"/>
        <w:kinsoku w:val="0"/>
        <w:overflowPunct w:val="0"/>
        <w:spacing w:before="36" w:line="360" w:lineRule="auto"/>
        <w:ind w:right="237"/>
        <w:jc w:val="left"/>
        <w:textAlignment w:val="auto"/>
      </w:pPr>
      <w:r>
        <w:rPr>
          <w:sz w:val="28"/>
          <w:szCs w:val="22"/>
        </w:rPr>
        <w:t>注：需要现场探勘，请投标单位填写现场探勘单，并随响应文件</w:t>
      </w:r>
      <w:r>
        <w:rPr>
          <w:rFonts w:hint="eastAsia"/>
          <w:sz w:val="28"/>
          <w:szCs w:val="22"/>
          <w:lang w:eastAsia="zh-CN"/>
        </w:rPr>
        <w:t>一</w:t>
      </w:r>
      <w:r>
        <w:rPr>
          <w:sz w:val="28"/>
          <w:szCs w:val="22"/>
        </w:rPr>
        <w:t>起递交。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ODBkOWE4ZDMwOTVhZTVjM2JiOTRjMTM2ZWM4ZjYifQ=="/>
    <w:docVar w:name="KSO_WPS_MARK_KEY" w:val="eb5d8ebf-2ef6-43d1-8b2f-be2c4fd56817"/>
  </w:docVars>
  <w:rsids>
    <w:rsidRoot w:val="00923225"/>
    <w:rsid w:val="001A37C2"/>
    <w:rsid w:val="00726C53"/>
    <w:rsid w:val="00923225"/>
    <w:rsid w:val="1F25325B"/>
    <w:rsid w:val="31A346F7"/>
    <w:rsid w:val="7415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205</Characters>
  <Lines>2</Lines>
  <Paragraphs>1</Paragraphs>
  <TotalTime>80</TotalTime>
  <ScaleCrop>false</ScaleCrop>
  <LinksUpToDate>false</LinksUpToDate>
  <CharactersWithSpaces>260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2023-02-08T08:39:00Z</dcterms:created>
  <dc:creator>Administrator</dc:creator>
  <cp:lastModifiedBy>嵇乐荣</cp:lastModifiedBy>
  <cp:lastPrinted>2023-04-17T02:08:00Z</cp:lastPrinted>
  <dcterms:modified xsi:type="dcterms:W3CDTF">2024-01-10T08:38:59Z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373608F051DF4FD1B578D07D0691652D</vt:lpwstr>
  </property>
</Properties>
</file>